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附件10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3149"/>
        <w:gridCol w:w="3317"/>
        <w:gridCol w:w="13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8"/>
                <w:szCs w:val="28"/>
              </w:rPr>
            </w:pPr>
            <w:bookmarkStart w:id="0" w:name="_Toc450225972"/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8"/>
                <w:szCs w:val="28"/>
              </w:rPr>
              <w:t>主要材料品牌表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exac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316" w:type="pct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说明</w:t>
            </w:r>
          </w:p>
        </w:tc>
        <w:tc>
          <w:tcPr>
            <w:tcW w:w="1889" w:type="pct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90" w:type="pct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1、上述品牌为实际施工时承包人所用材料品牌，未经发包人同意，乙方不得调整相应品牌；</w:t>
            </w:r>
          </w:p>
        </w:tc>
      </w:tr>
    </w:tbl>
    <w:p>
      <w:pPr>
        <w:rPr>
          <w:rFonts w:ascii="仿宋" w:hAnsi="仿宋" w:eastAsia="仿宋"/>
          <w:b/>
          <w:kern w:val="0"/>
          <w:sz w:val="28"/>
          <w:szCs w:val="28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投标人：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（盖单位章）</w:t>
      </w: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法定代表人或其授权代表：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（签字）</w:t>
      </w:r>
    </w:p>
    <w:p>
      <w:pPr>
        <w:spacing w:line="440" w:lineRule="exact"/>
        <w:jc w:val="right"/>
        <w:rPr>
          <w:rFonts w:ascii="宋体" w:hAnsi="宋体"/>
          <w:sz w:val="28"/>
          <w:szCs w:val="28"/>
        </w:rPr>
      </w:pPr>
      <w:bookmarkStart w:id="1" w:name="_GoBack"/>
      <w:bookmarkEnd w:id="1"/>
    </w:p>
    <w:p>
      <w:pPr>
        <w:spacing w:line="440" w:lineRule="exact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/>
          <w:sz w:val="28"/>
          <w:szCs w:val="28"/>
          <w:u w:val="single"/>
        </w:rPr>
        <w:t>202</w:t>
      </w:r>
      <w:r>
        <w:rPr>
          <w:rFonts w:hint="eastAsia" w:ascii="仿宋" w:hAnsi="仿宋" w:eastAsia="仿宋"/>
          <w:sz w:val="28"/>
          <w:szCs w:val="28"/>
          <w:u w:val="single"/>
        </w:rPr>
        <w:t>2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  <w:bookmarkEnd w:id="0"/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NzU0YTA1ZTg3YTZhYzhkNjE3Y2RhNTM1MzBhOWMifQ=="/>
  </w:docVars>
  <w:rsids>
    <w:rsidRoot w:val="5D8A6E36"/>
    <w:rsid w:val="0FF177DF"/>
    <w:rsid w:val="13E33128"/>
    <w:rsid w:val="2D5819AE"/>
    <w:rsid w:val="3B353BFA"/>
    <w:rsid w:val="465C2BAA"/>
    <w:rsid w:val="5D8A6E36"/>
    <w:rsid w:val="5E4A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